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FE" w:rsidRDefault="00F15940" w:rsidP="00A10E81">
      <w:pPr>
        <w:jc w:val="center"/>
        <w:rPr>
          <w:rFonts w:cs="B Titr"/>
          <w:sz w:val="28"/>
          <w:szCs w:val="28"/>
          <w:rtl/>
        </w:rPr>
      </w:pPr>
      <w:bookmarkStart w:id="0" w:name="_GoBack"/>
      <w:r>
        <w:rPr>
          <w:rFonts w:cs="B Titr"/>
          <w:noProof/>
          <w:sz w:val="28"/>
          <w:szCs w:val="28"/>
          <w:rtl/>
          <w:lang w:bidi="ar-SA"/>
        </w:rPr>
        <w:pict>
          <v:rect id="Rectangle 5" o:spid="_x0000_s1026" style="position:absolute;left:0;text-align:left;margin-left:0;margin-top:-1.45pt;width:529.65pt;height:40.05pt;z-index:-251657216;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" fillcolor="#5b9bd5 [3204]" strokecolor="#1f4d78 [1604]" strokeweight="1pt">
            <w10:wrap anchorx="margin"/>
          </v:rect>
        </w:pict>
      </w:r>
      <w:bookmarkEnd w:id="0"/>
      <w:r w:rsidR="00943C4A" w:rsidRPr="00943C4A">
        <w:rPr>
          <w:rFonts w:cs="B Titr" w:hint="cs"/>
          <w:sz w:val="28"/>
          <w:szCs w:val="28"/>
          <w:rtl/>
        </w:rPr>
        <w:t xml:space="preserve">راهنمای ارائه </w:t>
      </w:r>
      <w:r w:rsidR="00B92E08">
        <w:rPr>
          <w:rFonts w:cs="B Titr" w:hint="cs"/>
          <w:sz w:val="28"/>
          <w:szCs w:val="28"/>
          <w:rtl/>
        </w:rPr>
        <w:t>مشاوره</w:t>
      </w:r>
      <w:r w:rsidR="00B92E08" w:rsidRPr="00943C4A">
        <w:rPr>
          <w:rFonts w:cs="B Titr" w:hint="cs"/>
          <w:sz w:val="28"/>
          <w:szCs w:val="28"/>
          <w:rtl/>
        </w:rPr>
        <w:t xml:space="preserve">تغذیه </w:t>
      </w:r>
      <w:r w:rsidR="00943C4A" w:rsidRPr="00943C4A">
        <w:rPr>
          <w:rFonts w:cs="B Titr" w:hint="cs"/>
          <w:sz w:val="28"/>
          <w:szCs w:val="28"/>
          <w:rtl/>
        </w:rPr>
        <w:t xml:space="preserve">تلفنی به افراد مبتلا به کووید 19 در </w:t>
      </w:r>
      <w:r w:rsidR="00A10E81">
        <w:rPr>
          <w:rFonts w:cs="B Titr" w:hint="cs"/>
          <w:sz w:val="28"/>
          <w:szCs w:val="28"/>
          <w:rtl/>
        </w:rPr>
        <w:t>مرحله</w:t>
      </w:r>
      <w:r w:rsidR="00943C4A" w:rsidRPr="00943C4A">
        <w:rPr>
          <w:rFonts w:cs="B Titr" w:hint="cs"/>
          <w:sz w:val="28"/>
          <w:szCs w:val="28"/>
          <w:rtl/>
        </w:rPr>
        <w:t xml:space="preserve"> پنجم غربالگری کرونا</w:t>
      </w:r>
    </w:p>
    <w:p w:rsidR="00943C4A" w:rsidRPr="002202FB" w:rsidRDefault="002202FB" w:rsidP="002202FB">
      <w:pPr>
        <w:rPr>
          <w:rFonts w:cs="B Titr"/>
          <w:sz w:val="28"/>
          <w:szCs w:val="28"/>
          <w:rtl/>
        </w:rPr>
      </w:pPr>
      <w:r>
        <w:rPr>
          <w:rFonts w:cs="B Titr" w:hint="cs"/>
          <w:sz w:val="28"/>
          <w:szCs w:val="28"/>
          <w:rtl/>
        </w:rPr>
        <w:t xml:space="preserve">1. </w:t>
      </w:r>
      <w:r w:rsidR="00943C4A" w:rsidRPr="002202FB">
        <w:rPr>
          <w:rFonts w:cs="B Titr" w:hint="cs"/>
          <w:sz w:val="28"/>
          <w:szCs w:val="28"/>
          <w:rtl/>
        </w:rPr>
        <w:t>اسامی افراد مبتلا به کووید 19 ابتدای هر روز در سامانه سیب مراقب سلامت / ماما / بهورز در قسمت "پیگیری نمونه مثبت کرونا" بارگذاری می شود</w:t>
      </w:r>
      <w:r w:rsidR="00B92E08" w:rsidRPr="002202FB">
        <w:rPr>
          <w:rFonts w:cs="B Titr" w:hint="cs"/>
          <w:sz w:val="28"/>
          <w:szCs w:val="28"/>
          <w:rtl/>
        </w:rPr>
        <w:t>:</w:t>
      </w:r>
    </w:p>
    <w:p w:rsidR="00943C4A" w:rsidRDefault="00943C4A">
      <w:r>
        <w:rPr>
          <w:noProof/>
        </w:rPr>
        <w:drawing>
          <wp:inline distT="0" distB="0" distL="0" distR="0">
            <wp:extent cx="6741521" cy="3390900"/>
            <wp:effectExtent l="38100" t="38100" r="40640" b="381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60941" cy="3400668"/>
                    </a:xfrm>
                    <a:prstGeom prst="rect">
                      <a:avLst/>
                    </a:prstGeom>
                    <a:ln w="28575">
                      <a:solidFill>
                        <a:schemeClr val="tx1">
                          <a:lumMod val="95000"/>
                          <a:lumOff val="5000"/>
                        </a:schemeClr>
                      </a:solidFill>
                    </a:ln>
                  </pic:spPr>
                </pic:pic>
              </a:graphicData>
            </a:graphic>
          </wp:inline>
        </w:drawing>
      </w:r>
    </w:p>
    <w:p w:rsidR="00943C4A" w:rsidRPr="002202FB" w:rsidRDefault="002202FB" w:rsidP="002202FB">
      <w:pPr>
        <w:rPr>
          <w:rFonts w:cs="B Titr"/>
          <w:sz w:val="28"/>
          <w:szCs w:val="28"/>
          <w:rtl/>
        </w:rPr>
      </w:pPr>
      <w:r>
        <w:rPr>
          <w:rFonts w:cs="B Titr" w:hint="cs"/>
          <w:sz w:val="28"/>
          <w:szCs w:val="28"/>
          <w:rtl/>
        </w:rPr>
        <w:t xml:space="preserve">2. </w:t>
      </w:r>
      <w:r w:rsidR="00B92E08" w:rsidRPr="002202FB">
        <w:rPr>
          <w:rFonts w:cs="B Titr" w:hint="cs"/>
          <w:sz w:val="28"/>
          <w:szCs w:val="28"/>
          <w:rtl/>
        </w:rPr>
        <w:t>کارشناسان تغذیه با تماس به شماره فرد مبتلا به کووید 19، آموزش های لازم را ارئه نمایند. (در صورت عدم پاسخگویی فرد با یک نفر از اعضای خانواده وی تماس گرفته شود.)</w:t>
      </w:r>
    </w:p>
    <w:p w:rsidR="00943C4A" w:rsidRDefault="00B92E08" w:rsidP="00943C4A">
      <w:pPr>
        <w:rPr>
          <w:rtl/>
        </w:rPr>
      </w:pPr>
      <w:r>
        <w:rPr>
          <w:noProof/>
        </w:rPr>
        <w:drawing>
          <wp:inline distT="0" distB="0" distL="0" distR="0">
            <wp:extent cx="6840220" cy="4019550"/>
            <wp:effectExtent l="38100" t="38100" r="36830" b="381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40220" cy="4019550"/>
                    </a:xfrm>
                    <a:prstGeom prst="rect">
                      <a:avLst/>
                    </a:prstGeom>
                    <a:ln w="28575">
                      <a:solidFill>
                        <a:schemeClr val="tx1"/>
                      </a:solidFill>
                    </a:ln>
                  </pic:spPr>
                </pic:pic>
              </a:graphicData>
            </a:graphic>
          </wp:inline>
        </w:drawing>
      </w:r>
    </w:p>
    <w:p w:rsidR="00B92E08" w:rsidRDefault="00B92E08" w:rsidP="00943C4A">
      <w:pPr>
        <w:rPr>
          <w:rtl/>
        </w:rPr>
      </w:pPr>
    </w:p>
    <w:p w:rsidR="002202FB" w:rsidRDefault="002202FB" w:rsidP="002202FB">
      <w:pPr>
        <w:spacing w:after="0" w:line="240" w:lineRule="auto"/>
        <w:jc w:val="both"/>
        <w:rPr>
          <w:rFonts w:cs="B Titr"/>
          <w:sz w:val="28"/>
          <w:szCs w:val="28"/>
          <w:rtl/>
        </w:rPr>
      </w:pPr>
      <w:r>
        <w:rPr>
          <w:rFonts w:cs="B Titr" w:hint="cs"/>
          <w:sz w:val="28"/>
          <w:szCs w:val="28"/>
          <w:rtl/>
        </w:rPr>
        <w:lastRenderedPageBreak/>
        <w:t>توجه: کارشناسان تغذیه می توانند با جستجوی کدملی فرد خدمت گیرنده و مراجعه به قسمت خلاصه پرونده الکترونیکی، سابقه بیماری فرد مبتلا به کووید 19 را مشاهده کنند و همراه با آموزش های تغذیه ای کووید 19 به فرد آموزش های مربوط به بیماری مانند دیابت، فشارخون و... را ارائه نمایند.+</w:t>
      </w:r>
    </w:p>
    <w:p w:rsidR="002202FB" w:rsidRDefault="002202FB" w:rsidP="002202FB">
      <w:pPr>
        <w:spacing w:after="0" w:line="240" w:lineRule="auto"/>
        <w:jc w:val="both"/>
        <w:rPr>
          <w:rFonts w:cs="B Titr"/>
          <w:sz w:val="28"/>
          <w:szCs w:val="28"/>
          <w:rtl/>
        </w:rPr>
      </w:pPr>
      <w:r>
        <w:rPr>
          <w:rFonts w:cs="B Titr" w:hint="cs"/>
          <w:sz w:val="28"/>
          <w:szCs w:val="28"/>
          <w:rtl/>
        </w:rPr>
        <w:t>مرحله اول: جستحوی کدملی فرد در فهرست خدمت گیرندگان و زدن گزینه انتخاب</w:t>
      </w:r>
    </w:p>
    <w:p w:rsidR="002202FB" w:rsidRDefault="00F15940" w:rsidP="002202FB">
      <w:pPr>
        <w:spacing w:after="0" w:line="240" w:lineRule="auto"/>
        <w:jc w:val="center"/>
        <w:rPr>
          <w:rFonts w:cs="B Titr"/>
          <w:sz w:val="28"/>
          <w:szCs w:val="28"/>
          <w:rtl/>
        </w:rPr>
      </w:pPr>
      <w:r w:rsidRPr="00F15940">
        <w:rPr>
          <w:noProof/>
          <w:rtl/>
          <w:lang w:bidi="ar-SA"/>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36" type="#_x0000_t68" style="position:absolute;left:0;text-align:left;margin-left:419.4pt;margin-top:77.85pt;width:18.75pt;height:50.25pt;rotation:4198768fd;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" adj="4030" fillcolor="red" strokecolor="#1f4d78 [1604]" strokeweight="1pt"/>
        </w:pict>
      </w:r>
      <w:r w:rsidR="002202FB">
        <w:rPr>
          <w:noProof/>
        </w:rPr>
        <w:drawing>
          <wp:inline distT="0" distB="0" distL="0" distR="0">
            <wp:extent cx="6781800" cy="215265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03" t="20486" r="2665" b="41968"/>
                    <a:stretch/>
                  </pic:blipFill>
                  <pic:spPr bwMode="auto">
                    <a:xfrm>
                      <a:off x="0" y="0"/>
                      <a:ext cx="6781800" cy="2152650"/>
                    </a:xfrm>
                    <a:prstGeom prst="rect">
                      <a:avLst/>
                    </a:prstGeom>
                    <a:ln w="19050">
                      <a:solidFill>
                        <a:schemeClr val="accent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202FB" w:rsidRDefault="002202FB" w:rsidP="002202FB">
      <w:pPr>
        <w:spacing w:after="0" w:line="240" w:lineRule="auto"/>
        <w:jc w:val="both"/>
        <w:rPr>
          <w:rFonts w:cs="B Titr"/>
          <w:sz w:val="28"/>
          <w:szCs w:val="28"/>
          <w:rtl/>
        </w:rPr>
      </w:pPr>
      <w:r>
        <w:rPr>
          <w:rFonts w:cs="B Titr" w:hint="cs"/>
          <w:sz w:val="28"/>
          <w:szCs w:val="28"/>
          <w:rtl/>
        </w:rPr>
        <w:t>مرحله دوم: کلیک روی اسم خدمت گیرنده و انتخاب گزینه خلاصه پرونده الکترونیکی</w:t>
      </w:r>
    </w:p>
    <w:p w:rsidR="002202FB" w:rsidRDefault="00F15940" w:rsidP="002202FB">
      <w:pPr>
        <w:spacing w:after="0" w:line="240" w:lineRule="auto"/>
        <w:jc w:val="both"/>
        <w:rPr>
          <w:rFonts w:cs="B Titr"/>
          <w:sz w:val="28"/>
          <w:szCs w:val="28"/>
          <w:rtl/>
        </w:rPr>
      </w:pPr>
      <w:r w:rsidRPr="00F15940">
        <w:rPr>
          <w:noProof/>
          <w:rtl/>
          <w:lang w:bidi="ar-SA"/>
        </w:rPr>
        <w:pict>
          <v:rect id="Rectangle 18" o:spid="_x0000_s1035" style="position:absolute;left:0;text-align:left;margin-left:61.65pt;margin-top:47.95pt;width:11.25pt;height:8.2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" fillcolor="#5b9bd5" strokecolor="#41719c" strokeweight="1pt"/>
        </w:pict>
      </w:r>
      <w:r w:rsidRPr="00F15940">
        <w:rPr>
          <w:noProof/>
          <w:rtl/>
          <w:lang w:bidi="ar-SA"/>
        </w:rPr>
        <w:pict>
          <v:rect id="Rectangle 17" o:spid="_x0000_s1034" style="position:absolute;left:0;text-align:left;margin-left:333.15pt;margin-top:94.45pt;width:11.25pt;height:8.2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" fillcolor="#5b9bd5" strokecolor="#41719c" strokeweight="1pt"/>
        </w:pict>
      </w:r>
      <w:r w:rsidRPr="00F15940">
        <w:rPr>
          <w:noProof/>
          <w:rtl/>
          <w:lang w:bidi="ar-SA"/>
        </w:rPr>
        <w:pict>
          <v:rect id="Rectangle 15" o:spid="_x0000_s1033" style="position:absolute;left:0;text-align:left;margin-left:351.15pt;margin-top:80.95pt;width:11.25pt;height:8.2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" fillcolor="#5b9bd5" strokecolor="#41719c" strokeweight="1pt"/>
        </w:pict>
      </w:r>
      <w:r w:rsidRPr="00F15940">
        <w:rPr>
          <w:noProof/>
          <w:rtl/>
          <w:lang w:bidi="ar-SA"/>
        </w:rPr>
        <w:pict>
          <v:rect id="Rectangle 14" o:spid="_x0000_s1032" style="position:absolute;left:0;text-align:left;margin-left:283.65pt;margin-top:21.7pt;width:87pt;height:7.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" fillcolor="#5b9bd5" strokecolor="#41719c" strokeweight="1pt"/>
        </w:pict>
      </w:r>
      <w:r w:rsidRPr="00F15940">
        <w:rPr>
          <w:noProof/>
          <w:rtl/>
          <w:lang w:bidi="ar-SA"/>
        </w:rPr>
        <w:pict>
          <v:rect id="Rectangle 13" o:spid="_x0000_s1031" style="position:absolute;left:0;text-align:left;margin-left:16.65pt;margin-top:19.45pt;width:75.75pt;height:1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" fillcolor="#5b9bd5 [3204]" strokecolor="#1f4d78 [1604]" strokeweight="1pt"/>
        </w:pict>
      </w:r>
      <w:r w:rsidRPr="00F15940">
        <w:rPr>
          <w:noProof/>
          <w:rtl/>
          <w:lang w:bidi="ar-SA"/>
        </w:rPr>
        <w:pict>
          <v:shape id="Up Arrow 11" o:spid="_x0000_s1030" type="#_x0000_t68" style="position:absolute;left:0;text-align:left;margin-left:289.65pt;margin-top:98.2pt;width:18.75pt;height:50.25pt;rotation:4198768fd;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" adj="4030" fillcolor="red" strokecolor="#1f4d78 [1604]" strokeweight="1pt"/>
        </w:pict>
      </w:r>
      <w:r w:rsidR="002202FB">
        <w:rPr>
          <w:noProof/>
        </w:rPr>
        <w:drawing>
          <wp:inline distT="0" distB="0" distL="0" distR="0">
            <wp:extent cx="6840220" cy="2190750"/>
            <wp:effectExtent l="19050" t="19050" r="17780" b="190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9412" b="47309"/>
                    <a:stretch/>
                  </pic:blipFill>
                  <pic:spPr bwMode="auto">
                    <a:xfrm>
                      <a:off x="0" y="0"/>
                      <a:ext cx="6840220" cy="2190750"/>
                    </a:xfrm>
                    <a:prstGeom prst="rect">
                      <a:avLst/>
                    </a:prstGeom>
                    <a:ln w="19050">
                      <a:solidFill>
                        <a:schemeClr val="accent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202FB" w:rsidRDefault="002202FB" w:rsidP="002202FB">
      <w:pPr>
        <w:spacing w:after="0" w:line="240" w:lineRule="auto"/>
        <w:jc w:val="both"/>
        <w:rPr>
          <w:rFonts w:cs="B Titr"/>
          <w:sz w:val="28"/>
          <w:szCs w:val="28"/>
          <w:rtl/>
        </w:rPr>
      </w:pPr>
      <w:r>
        <w:rPr>
          <w:rFonts w:cs="B Titr" w:hint="cs"/>
          <w:sz w:val="28"/>
          <w:szCs w:val="28"/>
          <w:rtl/>
        </w:rPr>
        <w:t>مرحله سوم: مشاهده بیماری های ثبت شده فرد</w:t>
      </w:r>
    </w:p>
    <w:p w:rsidR="002202FB" w:rsidRDefault="00F15940" w:rsidP="002202FB">
      <w:pPr>
        <w:spacing w:after="0" w:line="240" w:lineRule="auto"/>
        <w:jc w:val="both"/>
        <w:rPr>
          <w:rFonts w:cs="B Titr"/>
          <w:sz w:val="28"/>
          <w:szCs w:val="28"/>
          <w:rtl/>
        </w:rPr>
      </w:pPr>
      <w:r w:rsidRPr="00F15940">
        <w:rPr>
          <w:noProof/>
          <w:rtl/>
          <w:lang w:bidi="ar-SA"/>
        </w:rPr>
        <w:pict>
          <v:shape id="Up Arrow 12" o:spid="_x0000_s1029" type="#_x0000_t68" style="position:absolute;left:0;text-align:left;margin-left:395.75pt;margin-top:57.4pt;width:13.5pt;height:50.25pt;rotation:90;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" adj="2901" fillcolor="red" strokecolor="#1f4d78 [1604]" strokeweight="1pt"/>
        </w:pict>
      </w:r>
      <w:r w:rsidR="002202FB">
        <w:rPr>
          <w:noProof/>
        </w:rPr>
        <w:drawing>
          <wp:inline distT="0" distB="0" distL="0" distR="0">
            <wp:extent cx="6819900" cy="361950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899" t="20311" r="19235" b="9595"/>
                    <a:stretch/>
                  </pic:blipFill>
                  <pic:spPr bwMode="auto">
                    <a:xfrm>
                      <a:off x="0" y="0"/>
                      <a:ext cx="6819900" cy="3619500"/>
                    </a:xfrm>
                    <a:prstGeom prst="rect">
                      <a:avLst/>
                    </a:prstGeom>
                    <a:ln w="19050">
                      <a:solidFill>
                        <a:schemeClr val="accent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92E08" w:rsidRPr="002202FB" w:rsidRDefault="002202FB" w:rsidP="002202FB">
      <w:pPr>
        <w:spacing w:after="0" w:line="240" w:lineRule="auto"/>
        <w:jc w:val="both"/>
        <w:rPr>
          <w:rFonts w:cs="B Titr"/>
          <w:sz w:val="28"/>
          <w:szCs w:val="28"/>
        </w:rPr>
      </w:pPr>
      <w:r>
        <w:rPr>
          <w:rFonts w:cs="B Titr" w:hint="cs"/>
          <w:sz w:val="28"/>
          <w:szCs w:val="28"/>
          <w:rtl/>
        </w:rPr>
        <w:lastRenderedPageBreak/>
        <w:t xml:space="preserve">3. </w:t>
      </w:r>
      <w:r w:rsidR="00C13A81" w:rsidRPr="002202FB">
        <w:rPr>
          <w:rFonts w:cs="B Titr" w:hint="cs"/>
          <w:sz w:val="28"/>
          <w:szCs w:val="28"/>
          <w:rtl/>
        </w:rPr>
        <w:t>الف) در صورت پاسخگویی فرد مبتلا به کووید 19 و ارائه مشاوره تلفنی برای وی، اقدام "آموزش تغذیه در سایر بیماری ها" در سامانه سیب ثبت گردد.</w:t>
      </w:r>
    </w:p>
    <w:p w:rsidR="00C13A81" w:rsidRPr="00C13A81" w:rsidRDefault="00C13A81" w:rsidP="00A10E81">
      <w:pPr>
        <w:spacing w:after="0" w:line="240" w:lineRule="auto"/>
        <w:rPr>
          <w:rFonts w:cs="B Titr"/>
          <w:sz w:val="28"/>
          <w:szCs w:val="28"/>
        </w:rPr>
      </w:pPr>
      <w:r>
        <w:rPr>
          <w:rFonts w:cs="B Titr" w:hint="cs"/>
          <w:sz w:val="28"/>
          <w:szCs w:val="28"/>
          <w:rtl/>
        </w:rPr>
        <w:t>و در قسمت توضیحات "آموزش فرد مبتلا به کووید 19" تایپ شود.</w:t>
      </w:r>
    </w:p>
    <w:p w:rsidR="00C13A81" w:rsidRDefault="00C13A81" w:rsidP="00A10E81">
      <w:pPr>
        <w:ind w:left="360" w:hanging="361"/>
      </w:pPr>
      <w:r>
        <w:rPr>
          <w:noProof/>
        </w:rPr>
        <w:drawing>
          <wp:inline distT="0" distB="0" distL="0" distR="0">
            <wp:extent cx="6858000" cy="2809875"/>
            <wp:effectExtent l="38100" t="38100" r="38100" b="476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2809875"/>
                    </a:xfrm>
                    <a:prstGeom prst="rect">
                      <a:avLst/>
                    </a:prstGeom>
                    <a:ln w="28575">
                      <a:solidFill>
                        <a:schemeClr val="tx1"/>
                      </a:solidFill>
                    </a:ln>
                  </pic:spPr>
                </pic:pic>
              </a:graphicData>
            </a:graphic>
          </wp:inline>
        </w:drawing>
      </w:r>
    </w:p>
    <w:p w:rsidR="00C13A81" w:rsidRPr="00C13A81" w:rsidRDefault="00C13A81" w:rsidP="00C13A81">
      <w:pPr>
        <w:spacing w:after="0" w:line="240" w:lineRule="auto"/>
        <w:rPr>
          <w:rFonts w:cs="B Titr"/>
          <w:sz w:val="28"/>
          <w:szCs w:val="28"/>
          <w:rtl/>
        </w:rPr>
      </w:pPr>
      <w:r w:rsidRPr="00C13A81">
        <w:rPr>
          <w:rFonts w:cs="B Titr" w:hint="cs"/>
          <w:sz w:val="28"/>
          <w:szCs w:val="28"/>
          <w:rtl/>
        </w:rPr>
        <w:t>ب) در صورت عدم پاسخگویی فرد مبتلا به کووید 19، کدملی فرد را در قسمت فهرست خدمت گیرندگان جستجو نموده و سپس قسمت علامت زده در عکس را انتخاب نمایید:</w:t>
      </w:r>
    </w:p>
    <w:p w:rsidR="00C13A81" w:rsidRDefault="00F15940" w:rsidP="00C13A81">
      <w:r>
        <w:rPr>
          <w:noProof/>
          <w:lang w:bidi="ar-SA"/>
        </w:rPr>
        <w:pict>
          <v:rect id="Rectangle 20" o:spid="_x0000_s1028" style="position:absolute;left:0;text-align:left;margin-left:9.15pt;margin-top:10.35pt;width:51pt;height:10.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" fillcolor="#5b9bd5" strokecolor="#41719c" strokeweight="1pt"/>
        </w:pict>
      </w:r>
      <w:r w:rsidR="00C13A81">
        <w:rPr>
          <w:noProof/>
        </w:rPr>
        <w:drawing>
          <wp:inline distT="0" distB="0" distL="0" distR="0">
            <wp:extent cx="6840220" cy="1695450"/>
            <wp:effectExtent l="38100" t="38100" r="36830" b="381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19820"/>
                    <a:stretch/>
                  </pic:blipFill>
                  <pic:spPr bwMode="auto">
                    <a:xfrm>
                      <a:off x="0" y="0"/>
                      <a:ext cx="6840220" cy="1695450"/>
                    </a:xfrm>
                    <a:prstGeom prst="rect">
                      <a:avLst/>
                    </a:prstGeom>
                    <a:ln w="285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13A81" w:rsidRPr="00C13A81" w:rsidRDefault="00C13A81" w:rsidP="00C13A81">
      <w:pPr>
        <w:spacing w:line="240" w:lineRule="auto"/>
        <w:rPr>
          <w:rFonts w:cs="B Titr"/>
          <w:sz w:val="28"/>
          <w:szCs w:val="28"/>
          <w:rtl/>
        </w:rPr>
      </w:pPr>
      <w:r w:rsidRPr="00C13A81">
        <w:rPr>
          <w:rFonts w:cs="B Titr" w:hint="cs"/>
          <w:sz w:val="28"/>
          <w:szCs w:val="28"/>
          <w:rtl/>
        </w:rPr>
        <w:t>پس از انتخاب قسمت علامت زده در عکس فوق</w:t>
      </w:r>
      <w:r w:rsidR="00D57F35">
        <w:rPr>
          <w:rFonts w:cs="B Titr" w:hint="cs"/>
          <w:sz w:val="28"/>
          <w:szCs w:val="28"/>
          <w:rtl/>
        </w:rPr>
        <w:t>، نتیجه پیگیری همانند تصویر زیر تکمیل شود.</w:t>
      </w:r>
    </w:p>
    <w:p w:rsidR="00C13A81" w:rsidRPr="00C13A81" w:rsidRDefault="00F15940" w:rsidP="00C13A81">
      <w:r>
        <w:rPr>
          <w:noProof/>
          <w:lang w:bidi="ar-SA"/>
        </w:rPr>
        <w:pict>
          <v:rect id="Rectangle 19" o:spid="_x0000_s1027" style="position:absolute;left:0;text-align:left;margin-left:358.65pt;margin-top:13.65pt;width:41.25pt;height:12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" fillcolor="#5b9bd5" strokecolor="#41719c" strokeweight="1pt"/>
        </w:pict>
      </w:r>
      <w:r w:rsidR="00C13A81">
        <w:rPr>
          <w:noProof/>
        </w:rPr>
        <w:drawing>
          <wp:inline distT="0" distB="0" distL="0" distR="0">
            <wp:extent cx="6840220" cy="2943225"/>
            <wp:effectExtent l="38100" t="38100" r="36830" b="476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40220" cy="2943225"/>
                    </a:xfrm>
                    <a:prstGeom prst="rect">
                      <a:avLst/>
                    </a:prstGeom>
                    <a:ln w="28575">
                      <a:solidFill>
                        <a:schemeClr val="tx1"/>
                      </a:solidFill>
                    </a:ln>
                  </pic:spPr>
                </pic:pic>
              </a:graphicData>
            </a:graphic>
          </wp:inline>
        </w:drawing>
      </w:r>
    </w:p>
    <w:sectPr w:rsidR="00C13A81" w:rsidRPr="00C13A81" w:rsidSect="00943C4A">
      <w:pgSz w:w="11906" w:h="16838"/>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B Titr">
    <w:altName w:val="Courier New"/>
    <w:panose1 w:val="000007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87F63"/>
    <w:multiLevelType w:val="hybridMultilevel"/>
    <w:tmpl w:val="67A82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943C4A"/>
    <w:rsid w:val="002202FB"/>
    <w:rsid w:val="00226140"/>
    <w:rsid w:val="007726B2"/>
    <w:rsid w:val="00943C4A"/>
    <w:rsid w:val="00A10E81"/>
    <w:rsid w:val="00B87F2B"/>
    <w:rsid w:val="00B92E08"/>
    <w:rsid w:val="00BF26FE"/>
    <w:rsid w:val="00C13A81"/>
    <w:rsid w:val="00D57F35"/>
    <w:rsid w:val="00D7628E"/>
    <w:rsid w:val="00F15940"/>
    <w:rsid w:val="00F3684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94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4A"/>
    <w:pPr>
      <w:ind w:left="720"/>
      <w:contextualSpacing/>
    </w:pPr>
  </w:style>
  <w:style w:type="paragraph" w:styleId="BalloonText">
    <w:name w:val="Balloon Text"/>
    <w:basedOn w:val="Normal"/>
    <w:link w:val="BalloonTextChar"/>
    <w:uiPriority w:val="99"/>
    <w:semiHidden/>
    <w:unhideWhenUsed/>
    <w:rsid w:val="00D76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2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D540A-233D-4244-912B-BF49CD325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B3212D-18BB-4BCC-8FCA-4D47C35DA8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2DDE29-FC78-458C-AE19-8ECE98647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T530</dc:creator>
  <cp:lastModifiedBy>rayan pazhoh co</cp:lastModifiedBy>
  <cp:revision>2</cp:revision>
  <dcterms:created xsi:type="dcterms:W3CDTF">2021-09-11T07:28:00Z</dcterms:created>
  <dcterms:modified xsi:type="dcterms:W3CDTF">2021-09-11T07:28:00Z</dcterms:modified>
</cp:coreProperties>
</file>