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C1" w:rsidRPr="009D07C1" w:rsidRDefault="009D07C1" w:rsidP="009D07C1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9D07C1">
        <w:rPr>
          <w:rFonts w:cs="B Titr" w:hint="cs"/>
          <w:sz w:val="26"/>
          <w:szCs w:val="26"/>
          <w:rtl/>
          <w:lang w:bidi="fa-IR"/>
        </w:rPr>
        <w:t>بسمه تعالی</w:t>
      </w:r>
    </w:p>
    <w:p w:rsidR="00DC2D43" w:rsidRDefault="009D07C1" w:rsidP="009D07C1">
      <w:pPr>
        <w:bidi/>
        <w:jc w:val="center"/>
        <w:rPr>
          <w:rFonts w:cs="B Titr"/>
          <w:sz w:val="26"/>
          <w:szCs w:val="26"/>
          <w:rtl/>
          <w:lang w:bidi="fa-IR"/>
        </w:rPr>
      </w:pPr>
      <w:bookmarkStart w:id="0" w:name="_GoBack"/>
      <w:r w:rsidRPr="009D07C1">
        <w:rPr>
          <w:rFonts w:cs="B Titr" w:hint="cs"/>
          <w:sz w:val="26"/>
          <w:szCs w:val="26"/>
          <w:rtl/>
          <w:lang w:bidi="fa-IR"/>
        </w:rPr>
        <w:t>چک لیست  نظارت بر نحوه اجرای طرح مراقبت های تغذیه ای بیماران مبتلا به سل</w:t>
      </w:r>
    </w:p>
    <w:bookmarkEnd w:id="0"/>
    <w:p w:rsidR="008C1302" w:rsidRPr="009D07C1" w:rsidRDefault="008C1302" w:rsidP="008C1302">
      <w:pPr>
        <w:bidi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دانشگاه/دانشکده علوم پزشکی 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4"/>
        <w:gridCol w:w="8348"/>
        <w:gridCol w:w="1337"/>
        <w:gridCol w:w="1278"/>
        <w:gridCol w:w="1253"/>
      </w:tblGrid>
      <w:tr w:rsidR="008C1302" w:rsidRPr="009D07C1" w:rsidTr="00C95171">
        <w:tc>
          <w:tcPr>
            <w:tcW w:w="734" w:type="dxa"/>
            <w:shd w:val="clear" w:color="auto" w:fill="D9D9D9" w:themeFill="background1" w:themeFillShade="D9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9D07C1">
              <w:rPr>
                <w:rFonts w:cs="B Titr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8348" w:type="dxa"/>
            <w:shd w:val="clear" w:color="auto" w:fill="D9D9D9" w:themeFill="background1" w:themeFillShade="D9"/>
          </w:tcPr>
          <w:p w:rsidR="008C1302" w:rsidRPr="008C1302" w:rsidRDefault="008C1302" w:rsidP="008C1302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Titr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2C46DC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9D07C1">
              <w:rPr>
                <w:rFonts w:cs="B Titr" w:hint="cs"/>
                <w:sz w:val="26"/>
                <w:szCs w:val="26"/>
                <w:rtl/>
                <w:lang w:bidi="fa-IR"/>
              </w:rPr>
              <w:t>بلی</w:t>
            </w:r>
          </w:p>
          <w:p w:rsidR="008C1302" w:rsidRPr="009D07C1" w:rsidRDefault="008C1302" w:rsidP="002C46D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(تعداد)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2C46DC" w:rsidRDefault="008C1302" w:rsidP="008C1302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9D07C1">
              <w:rPr>
                <w:rFonts w:cs="B Titr" w:hint="cs"/>
                <w:sz w:val="26"/>
                <w:szCs w:val="26"/>
                <w:rtl/>
                <w:lang w:bidi="fa-IR"/>
              </w:rPr>
              <w:t>خیر</w:t>
            </w:r>
          </w:p>
          <w:p w:rsidR="008C1302" w:rsidRPr="009D07C1" w:rsidRDefault="008C1302" w:rsidP="002C46DC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(تعداد)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:rsidR="008C1302" w:rsidRPr="009D07C1" w:rsidRDefault="008C1302" w:rsidP="008C1302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تاریخ شروع</w:t>
            </w: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348" w:type="dxa"/>
          </w:tcPr>
          <w:p w:rsidR="008C1302" w:rsidRPr="009D07C1" w:rsidRDefault="008C1302" w:rsidP="009D07C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تشکیل کمیته علمی- اجرایی </w:t>
            </w:r>
            <w:r>
              <w:rPr>
                <w:rFonts w:cs="Cambria" w:hint="cs"/>
                <w:rtl/>
                <w:lang w:bidi="fa-IR"/>
              </w:rPr>
              <w:t>"</w:t>
            </w:r>
            <w:r>
              <w:rPr>
                <w:rFonts w:cs="B Nazanin" w:hint="cs"/>
                <w:rtl/>
                <w:lang w:bidi="fa-IR"/>
              </w:rPr>
              <w:t>مراقبت های تغذیه ای در بیماران مبتلا به سل</w:t>
            </w:r>
            <w:r>
              <w:rPr>
                <w:rFonts w:cs="Cambria" w:hint="cs"/>
                <w:rtl/>
                <w:lang w:bidi="fa-IR"/>
              </w:rPr>
              <w:t>"</w:t>
            </w:r>
            <w:r>
              <w:rPr>
                <w:rFonts w:cs="B Nazanin" w:hint="cs"/>
                <w:rtl/>
                <w:lang w:bidi="fa-IR"/>
              </w:rPr>
              <w:t xml:space="preserve"> در دانشگاه/دانشکده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8348" w:type="dxa"/>
          </w:tcPr>
          <w:p w:rsidR="008C1302" w:rsidRPr="009D07C1" w:rsidRDefault="008C1302" w:rsidP="009D07C1">
            <w:pPr>
              <w:bidi/>
              <w:rPr>
                <w:rFonts w:cs="B Nazanin"/>
                <w:rtl/>
                <w:lang w:bidi="fa-IR"/>
              </w:rPr>
            </w:pPr>
            <w:r w:rsidRPr="009D07C1">
              <w:rPr>
                <w:rFonts w:cs="B Nazanin" w:hint="cs"/>
                <w:rtl/>
                <w:lang w:bidi="fa-IR"/>
              </w:rPr>
              <w:t>شناسایی بیماران مبتلا به سل تحت درمان طی دو ماه اخیر یا مراجعه جدید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348" w:type="dxa"/>
          </w:tcPr>
          <w:p w:rsidR="008C1302" w:rsidRPr="009D07C1" w:rsidRDefault="008C1302" w:rsidP="009D07C1">
            <w:pPr>
              <w:bidi/>
              <w:rPr>
                <w:rFonts w:cs="B Nazanin"/>
                <w:rtl/>
                <w:lang w:bidi="fa-IR"/>
              </w:rPr>
            </w:pPr>
            <w:r w:rsidRPr="009D07C1">
              <w:rPr>
                <w:rFonts w:cs="B Nazanin" w:hint="cs"/>
                <w:rtl/>
                <w:lang w:bidi="fa-IR"/>
              </w:rPr>
              <w:t xml:space="preserve">انجام غربالگری تغذیه ای برای </w:t>
            </w:r>
            <w:r w:rsidRPr="009D07C1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  <w:r w:rsidRPr="009D07C1">
              <w:rPr>
                <w:rFonts w:cs="B Nazanin" w:hint="cs"/>
                <w:rtl/>
                <w:lang w:bidi="fa-IR"/>
              </w:rPr>
              <w:t xml:space="preserve"> بیماران با تکمیل فرم مربوطه</w:t>
            </w:r>
            <w:r>
              <w:rPr>
                <w:rFonts w:cs="B Nazanin" w:hint="cs"/>
                <w:rtl/>
                <w:lang w:bidi="fa-IR"/>
              </w:rPr>
              <w:t xml:space="preserve"> توسط مراقب سلامت یا هماهنگ کننده سل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8348" w:type="dxa"/>
          </w:tcPr>
          <w:p w:rsidR="008C1302" w:rsidRPr="009D07C1" w:rsidRDefault="008C1302" w:rsidP="009D07C1">
            <w:pPr>
              <w:bidi/>
              <w:rPr>
                <w:rFonts w:cs="B Nazanin"/>
                <w:rtl/>
                <w:lang w:bidi="fa-IR"/>
              </w:rPr>
            </w:pPr>
            <w:r w:rsidRPr="009D07C1">
              <w:rPr>
                <w:rFonts w:cs="B Nazanin" w:hint="cs"/>
                <w:rtl/>
                <w:lang w:bidi="fa-IR"/>
              </w:rPr>
              <w:t xml:space="preserve">انجام ارزیابی تغذیه ای برای </w:t>
            </w:r>
            <w:r w:rsidRPr="009D07C1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9D07C1">
              <w:rPr>
                <w:rFonts w:cs="B Nazanin" w:hint="cs"/>
                <w:rtl/>
                <w:lang w:bidi="fa-IR"/>
              </w:rPr>
              <w:t xml:space="preserve">بیماران مشکوک به سوءتغذیه </w:t>
            </w:r>
            <w:r>
              <w:rPr>
                <w:rFonts w:cs="B Nazanin" w:hint="cs"/>
                <w:rtl/>
                <w:lang w:bidi="fa-IR"/>
              </w:rPr>
              <w:t xml:space="preserve">ارجاع شده </w:t>
            </w:r>
            <w:r w:rsidRPr="009D07C1">
              <w:rPr>
                <w:rFonts w:cs="B Nazanin" w:hint="cs"/>
                <w:rtl/>
                <w:lang w:bidi="fa-IR"/>
              </w:rPr>
              <w:t>با تکمیل فرم مربوطه</w:t>
            </w:r>
            <w:r>
              <w:rPr>
                <w:rFonts w:cs="B Nazanin" w:hint="cs"/>
                <w:rtl/>
                <w:lang w:bidi="fa-IR"/>
              </w:rPr>
              <w:t xml:space="preserve"> توسط کارشناس تغذیه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348" w:type="dxa"/>
          </w:tcPr>
          <w:p w:rsidR="008C1302" w:rsidRPr="009D07C1" w:rsidRDefault="008C1302" w:rsidP="009D07C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مشاوره تغذیه به کلیه مراجعین به کارشناسان تغذیه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8348" w:type="dxa"/>
          </w:tcPr>
          <w:p w:rsidR="008C1302" w:rsidRPr="009D07C1" w:rsidRDefault="008C1302" w:rsidP="009D07C1">
            <w:pPr>
              <w:bidi/>
              <w:rPr>
                <w:rFonts w:cs="B Nazanin"/>
                <w:rtl/>
                <w:lang w:bidi="fa-IR"/>
              </w:rPr>
            </w:pPr>
            <w:r w:rsidRPr="009D07C1">
              <w:rPr>
                <w:rFonts w:cs="B Nazanin" w:hint="cs"/>
                <w:rtl/>
                <w:lang w:bidi="fa-IR"/>
              </w:rPr>
              <w:t xml:space="preserve">انجام ارزیابی ناامنی غذایی با تکمیل فرم </w:t>
            </w:r>
            <w:r w:rsidRPr="009D07C1">
              <w:rPr>
                <w:rFonts w:cs="B Nazanin"/>
                <w:lang w:bidi="fa-IR"/>
              </w:rPr>
              <w:t>HFIAS</w:t>
            </w:r>
            <w:r w:rsidRPr="009D07C1">
              <w:rPr>
                <w:rFonts w:cs="B Nazanin" w:hint="cs"/>
                <w:rtl/>
                <w:lang w:bidi="fa-IR"/>
              </w:rPr>
              <w:t xml:space="preserve"> برای بیماران با تشخیص قطعی سوءتغذیه </w:t>
            </w:r>
            <w:r>
              <w:rPr>
                <w:rFonts w:cs="B Nazanin" w:hint="cs"/>
                <w:rtl/>
                <w:lang w:bidi="fa-IR"/>
              </w:rPr>
              <w:t>توسط کارشناس تغذیه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8348" w:type="dxa"/>
          </w:tcPr>
          <w:p w:rsidR="008C1302" w:rsidRPr="009D07C1" w:rsidRDefault="008C1302" w:rsidP="009D07C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توزیع سبدهای غذایی بر اساس لیست اسامی افراد واجد شرایط (سل+سوء تغذیه+ناامنی غذایی)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8348" w:type="dxa"/>
          </w:tcPr>
          <w:p w:rsidR="008C1302" w:rsidRPr="009D07C1" w:rsidRDefault="008C1302" w:rsidP="009D07C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نظارت ستادی بر توزیع سبدهای غذایی کمک معیشتی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8348" w:type="dxa"/>
          </w:tcPr>
          <w:p w:rsidR="008C1302" w:rsidRDefault="008C1302" w:rsidP="009D07C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درج فرم های غربالگری، ارزیابی و ناامنی غذایی در پرونده بیمار و نزد کارشناس تغذیه 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  <w:tr w:rsidR="008C1302" w:rsidRPr="009D07C1" w:rsidTr="008C1302">
        <w:tc>
          <w:tcPr>
            <w:tcW w:w="734" w:type="dxa"/>
          </w:tcPr>
          <w:p w:rsidR="008C1302" w:rsidRPr="008C1302" w:rsidRDefault="008C1302" w:rsidP="009D07C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1302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348" w:type="dxa"/>
          </w:tcPr>
          <w:p w:rsidR="008C1302" w:rsidRDefault="008C1302" w:rsidP="008C130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تامین مکمل </w:t>
            </w:r>
            <w:r>
              <w:rPr>
                <w:rFonts w:cs="B Nazanin"/>
                <w:lang w:bidi="fa-IR"/>
              </w:rPr>
              <w:t>B6</w:t>
            </w:r>
            <w:r>
              <w:rPr>
                <w:rFonts w:cs="B Nazanin" w:hint="cs"/>
                <w:rtl/>
                <w:lang w:bidi="fa-IR"/>
              </w:rPr>
              <w:t xml:space="preserve"> برای کلیه بیماران تحت درمان</w:t>
            </w:r>
          </w:p>
        </w:tc>
        <w:tc>
          <w:tcPr>
            <w:tcW w:w="1337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8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53" w:type="dxa"/>
          </w:tcPr>
          <w:p w:rsidR="008C1302" w:rsidRPr="009D07C1" w:rsidRDefault="008C1302" w:rsidP="009D07C1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</w:tr>
    </w:tbl>
    <w:p w:rsidR="009D07C1" w:rsidRDefault="008C1302" w:rsidP="008C1302">
      <w:pPr>
        <w:bidi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نام  و نام خانوادگی و </w:t>
      </w:r>
      <w:r w:rsidR="009D07C1">
        <w:rPr>
          <w:rFonts w:cs="B Titr" w:hint="cs"/>
          <w:sz w:val="26"/>
          <w:szCs w:val="26"/>
          <w:rtl/>
          <w:lang w:bidi="fa-IR"/>
        </w:rPr>
        <w:t>امضا</w:t>
      </w:r>
      <w:r>
        <w:rPr>
          <w:rFonts w:cs="B Titr" w:hint="cs"/>
          <w:sz w:val="26"/>
          <w:szCs w:val="26"/>
          <w:rtl/>
          <w:lang w:bidi="fa-IR"/>
        </w:rPr>
        <w:t>ء</w:t>
      </w:r>
      <w:r w:rsidR="009D07C1">
        <w:rPr>
          <w:rFonts w:cs="B Titr" w:hint="cs"/>
          <w:sz w:val="26"/>
          <w:szCs w:val="26"/>
          <w:rtl/>
          <w:lang w:bidi="fa-IR"/>
        </w:rPr>
        <w:t xml:space="preserve"> پایشگر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9D07C1" w:rsidRDefault="008C1302" w:rsidP="009D07C1">
      <w:pPr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(</w:t>
      </w:r>
      <w:r w:rsidR="009D07C1">
        <w:rPr>
          <w:rFonts w:cs="B Titr" w:hint="cs"/>
          <w:sz w:val="26"/>
          <w:szCs w:val="26"/>
          <w:rtl/>
          <w:lang w:bidi="fa-IR"/>
        </w:rPr>
        <w:t>مدیر واحد بهبود تغذیه دانشگاه/دانشکده</w:t>
      </w:r>
      <w:r>
        <w:rPr>
          <w:rFonts w:cs="B Titr" w:hint="cs"/>
          <w:sz w:val="26"/>
          <w:szCs w:val="26"/>
          <w:rtl/>
          <w:lang w:bidi="fa-IR"/>
        </w:rPr>
        <w:t>)</w:t>
      </w:r>
    </w:p>
    <w:p w:rsidR="009D07C1" w:rsidRPr="009D07C1" w:rsidRDefault="009D07C1" w:rsidP="008C1302">
      <w:pPr>
        <w:jc w:val="center"/>
        <w:rPr>
          <w:rFonts w:cs="B Titr"/>
          <w:sz w:val="26"/>
          <w:szCs w:val="26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...............</w:t>
      </w:r>
    </w:p>
    <w:sectPr w:rsidR="009D07C1" w:rsidRPr="009D07C1" w:rsidSect="008C13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1"/>
    <w:rsid w:val="002C46DC"/>
    <w:rsid w:val="008C1302"/>
    <w:rsid w:val="009D07C1"/>
    <w:rsid w:val="00C014C2"/>
    <w:rsid w:val="00C95171"/>
    <w:rsid w:val="00DC2D43"/>
    <w:rsid w:val="00E9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BE0F7-E495-4D91-9FB3-3F3D72FF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ترابی دكتر پریسا</dc:creator>
  <cp:keywords/>
  <dc:description/>
  <cp:lastModifiedBy>ترابی دكتر پریسا</cp:lastModifiedBy>
  <cp:revision>2</cp:revision>
  <dcterms:created xsi:type="dcterms:W3CDTF">2022-05-14T09:54:00Z</dcterms:created>
  <dcterms:modified xsi:type="dcterms:W3CDTF">2022-05-14T09:54:00Z</dcterms:modified>
</cp:coreProperties>
</file>